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F0A27" w14:textId="3AC2A5AF" w:rsidR="00B016A0" w:rsidRPr="00EC4044" w:rsidRDefault="00555574" w:rsidP="00B016A0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5574">
        <w:rPr>
          <w:rFonts w:ascii="Times New Roman" w:eastAsia="DengXian" w:hAnsi="Times New Roman" w:cs="Times New Roman" w:hint="eastAsia"/>
          <w:b/>
          <w:sz w:val="24"/>
          <w:szCs w:val="24"/>
          <w:u w:val="single"/>
          <w:lang w:eastAsia="zh-CN"/>
        </w:rPr>
        <w:t>三分钟概念：消除对妇女一切形式歧视公约</w:t>
      </w:r>
    </w:p>
    <w:p w14:paraId="3E483F97" w14:textId="3458441D" w:rsidR="00B016A0" w:rsidRDefault="00555574" w:rsidP="00B016A0">
      <w:pPr>
        <w:jc w:val="center"/>
        <w:rPr>
          <w:lang w:val="en-GB"/>
        </w:rPr>
      </w:pPr>
      <w:r w:rsidRPr="00555574">
        <w:rPr>
          <w:rFonts w:ascii="Times New Roman" w:eastAsia="DengXian" w:hAnsi="Times New Roman" w:cs="Times New Roman" w:hint="eastAsia"/>
          <w:b/>
          <w:szCs w:val="24"/>
          <w:u w:val="single"/>
          <w:lang w:eastAsia="zh-CN"/>
        </w:rPr>
        <w:t>字幕稿</w:t>
      </w:r>
    </w:p>
    <w:p w14:paraId="77805D0F" w14:textId="77777777" w:rsidR="00B016A0" w:rsidRDefault="00B016A0" w:rsidP="00B579CA">
      <w:pPr>
        <w:rPr>
          <w:lang w:val="en-GB"/>
        </w:rPr>
      </w:pPr>
    </w:p>
    <w:p w14:paraId="02DABEA4" w14:textId="77D3A278" w:rsidR="00B579CA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/>
          <w:szCs w:val="24"/>
          <w:lang w:eastAsia="zh-CN"/>
        </w:rPr>
        <w:t>3</w:t>
      </w: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分钟概念：消除对妇女一切形式歧视公约</w:t>
      </w:r>
    </w:p>
    <w:p w14:paraId="1CD05659" w14:textId="77777777" w:rsidR="00B579CA" w:rsidRPr="00B016A0" w:rsidRDefault="00B579CA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386DAA06" w14:textId="3FB50D64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kern w:val="2"/>
          <w:szCs w:val="24"/>
          <w:lang w:val="en-GB" w:eastAsia="zh-CN"/>
        </w:rPr>
        <w:t>生活与社会（中一至中三）</w:t>
      </w:r>
    </w:p>
    <w:p w14:paraId="62207EF2" w14:textId="7A328517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kern w:val="2"/>
          <w:szCs w:val="24"/>
          <w:lang w:val="en-GB" w:eastAsia="zh-CN"/>
        </w:rPr>
        <w:t>香港特别行政区政府</w:t>
      </w:r>
    </w:p>
    <w:p w14:paraId="13B2F0CB" w14:textId="71918A05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kern w:val="2"/>
          <w:szCs w:val="24"/>
          <w:lang w:val="en-GB" w:eastAsia="zh-CN"/>
        </w:rPr>
        <w:t xml:space="preserve">教育局　</w:t>
      </w:r>
      <w:r w:rsidRPr="00555574">
        <w:rPr>
          <w:rFonts w:ascii="Times New Roman" w:eastAsia="DengXian" w:hAnsi="Times New Roman" w:cs="Times New Roman" w:hint="eastAsia"/>
          <w:szCs w:val="24"/>
          <w:lang w:val="zh-TW" w:eastAsia="zh-CN"/>
        </w:rPr>
        <w:t>课程发展处</w:t>
      </w:r>
    </w:p>
    <w:p w14:paraId="52CC5E48" w14:textId="0B5806BA" w:rsidR="00B016A0" w:rsidRDefault="00555574" w:rsidP="00B016A0">
      <w:pPr>
        <w:spacing w:line="276" w:lineRule="auto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kern w:val="2"/>
          <w:szCs w:val="24"/>
          <w:lang w:val="en-GB" w:eastAsia="zh-CN"/>
        </w:rPr>
        <w:t>个人、社会及人文教育组</w:t>
      </w:r>
    </w:p>
    <w:p w14:paraId="6279912B" w14:textId="77777777" w:rsidR="00B016A0" w:rsidRPr="00B016A0" w:rsidRDefault="00B016A0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0549D563" w14:textId="5B9C0CE0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《消除对妇女一切形式歧视公约》</w:t>
      </w:r>
    </w:p>
    <w:p w14:paraId="7C8BF9A6" w14:textId="79E124D9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简称《妇女公约》</w:t>
      </w:r>
    </w:p>
    <w:p w14:paraId="20F54879" w14:textId="2DB37A47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是由联合国大会于</w:t>
      </w:r>
      <w:r w:rsidRPr="00555574">
        <w:rPr>
          <w:rFonts w:ascii="Times New Roman" w:eastAsia="DengXian" w:hAnsi="Times New Roman" w:cs="Times New Roman"/>
          <w:szCs w:val="24"/>
          <w:lang w:val="en-GB" w:eastAsia="zh-CN"/>
        </w:rPr>
        <w:t>1979</w:t>
      </w: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年订立</w:t>
      </w:r>
    </w:p>
    <w:p w14:paraId="7CEA0479" w14:textId="553E8DCB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以保障妇女在政治、经济</w:t>
      </w:r>
    </w:p>
    <w:p w14:paraId="38BA90D7" w14:textId="37ECD408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社会、文化、公民或任何其他方面</w:t>
      </w:r>
    </w:p>
    <w:p w14:paraId="68535DBF" w14:textId="7245E3C6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享有和行使人权和基本自由</w:t>
      </w:r>
    </w:p>
    <w:p w14:paraId="614059D4" w14:textId="79383312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不因性别而受到任何区别</w:t>
      </w:r>
    </w:p>
    <w:p w14:paraId="7CC2F400" w14:textId="798C1CBC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排斥或限制</w:t>
      </w:r>
    </w:p>
    <w:p w14:paraId="5E17A9F8" w14:textId="5AA3E8BA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color w:val="000000"/>
          <w:szCs w:val="24"/>
          <w:lang w:val="en-GB" w:eastAsia="zh-CN"/>
        </w:rPr>
        <w:t>以及确保妇女能够充分发展</w:t>
      </w:r>
    </w:p>
    <w:p w14:paraId="0CF8054F" w14:textId="77777777" w:rsidR="00B016A0" w:rsidRDefault="00B016A0" w:rsidP="00B016A0">
      <w:pPr>
        <w:spacing w:line="276" w:lineRule="auto"/>
        <w:rPr>
          <w:rFonts w:ascii="Times New Roman" w:hAnsi="Times New Roman" w:cs="Times New Roman"/>
          <w:szCs w:val="24"/>
          <w:lang w:val="en-GB" w:eastAsia="zh-HK"/>
        </w:rPr>
      </w:pPr>
    </w:p>
    <w:p w14:paraId="4CE0869B" w14:textId="4AF1F853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回归前</w:t>
      </w:r>
    </w:p>
    <w:p w14:paraId="5C98B748" w14:textId="0D954A07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中国政府已</w:t>
      </w:r>
      <w:r w:rsidRPr="00555574">
        <w:rPr>
          <w:rFonts w:ascii="Times New Roman" w:eastAsia="DengXian" w:hAnsi="Times New Roman" w:cs="Times New Roman" w:hint="eastAsia"/>
          <w:bCs/>
          <w:szCs w:val="24"/>
          <w:lang w:eastAsia="zh-CN"/>
        </w:rPr>
        <w:t>去信</w:t>
      </w: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通知</w:t>
      </w:r>
      <w:r w:rsidRPr="00B016A0">
        <w:rPr>
          <w:rFonts w:ascii="Times New Roman" w:hAnsi="Times New Roman" w:cs="Times New Roman" w:hint="eastAsia"/>
          <w:szCs w:val="24"/>
          <w:lang w:val="en-GB" w:eastAsia="zh-CN"/>
        </w:rPr>
        <w:t>聯</w:t>
      </w: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合国秘书长</w:t>
      </w:r>
    </w:p>
    <w:p w14:paraId="69BC303A" w14:textId="3CFDF1CF" w:rsidR="00B016A0" w:rsidRPr="00B016A0" w:rsidRDefault="00555574" w:rsidP="00B016A0">
      <w:pPr>
        <w:spacing w:line="276" w:lineRule="auto"/>
        <w:jc w:val="both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《妇女公约》在</w:t>
      </w:r>
      <w:r w:rsidRPr="00555574">
        <w:rPr>
          <w:rFonts w:ascii="Times New Roman" w:eastAsia="DengXian" w:hAnsi="Times New Roman" w:cs="Times New Roman"/>
          <w:szCs w:val="24"/>
          <w:lang w:val="en-GB" w:eastAsia="zh-CN"/>
        </w:rPr>
        <w:t>1997</w:t>
      </w: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年</w:t>
      </w:r>
      <w:r w:rsidRPr="00555574">
        <w:rPr>
          <w:rFonts w:ascii="Times New Roman" w:eastAsia="DengXian" w:hAnsi="Times New Roman" w:cs="Times New Roman"/>
          <w:szCs w:val="24"/>
          <w:lang w:val="en-GB" w:eastAsia="zh-CN"/>
        </w:rPr>
        <w:t>7</w:t>
      </w: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月</w:t>
      </w:r>
      <w:r w:rsidRPr="00555574">
        <w:rPr>
          <w:rFonts w:ascii="Times New Roman" w:eastAsia="DengXian" w:hAnsi="Times New Roman" w:cs="Times New Roman"/>
          <w:szCs w:val="24"/>
          <w:lang w:val="en-GB" w:eastAsia="zh-CN"/>
        </w:rPr>
        <w:t>1</w:t>
      </w: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日起</w:t>
      </w:r>
    </w:p>
    <w:p w14:paraId="73931090" w14:textId="169B9A64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适用于香港特别行政区</w:t>
      </w:r>
    </w:p>
    <w:p w14:paraId="6BEF48F0" w14:textId="65CC488A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香港特别行政区透过</w:t>
      </w:r>
    </w:p>
    <w:p w14:paraId="55CE1D4A" w14:textId="694C9A3A" w:rsidR="00B016A0" w:rsidRPr="00B016A0" w:rsidRDefault="00555574" w:rsidP="00B016A0">
      <w:pPr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《基本法》和本地法律的条文</w:t>
      </w:r>
    </w:p>
    <w:p w14:paraId="5F4694B2" w14:textId="490A5DA3" w:rsidR="00B016A0" w:rsidRPr="00B016A0" w:rsidRDefault="00555574" w:rsidP="00B016A0">
      <w:pPr>
        <w:spacing w:line="276" w:lineRule="auto"/>
        <w:jc w:val="both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以及所需的行政措施，落实公约</w:t>
      </w:r>
    </w:p>
    <w:p w14:paraId="1995948F" w14:textId="77777777" w:rsidR="00B016A0" w:rsidRDefault="00B016A0" w:rsidP="00B016A0">
      <w:pPr>
        <w:widowControl w:val="0"/>
        <w:spacing w:line="276" w:lineRule="auto"/>
        <w:jc w:val="both"/>
        <w:rPr>
          <w:rFonts w:ascii="Times New Roman" w:hAnsi="Times New Roman" w:cs="Times New Roman"/>
          <w:color w:val="000000"/>
          <w:szCs w:val="24"/>
          <w:lang w:val="en-GB"/>
        </w:rPr>
      </w:pPr>
    </w:p>
    <w:p w14:paraId="31C35153" w14:textId="25643C25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color w:val="000000"/>
          <w:szCs w:val="24"/>
          <w:lang w:val="en-GB" w:eastAsia="zh-CN"/>
        </w:rPr>
        <w:t>《</w:t>
      </w: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妇女</w:t>
      </w:r>
      <w:r w:rsidRPr="00555574">
        <w:rPr>
          <w:rFonts w:ascii="Times New Roman" w:eastAsia="DengXian" w:hAnsi="Times New Roman" w:cs="Times New Roman" w:hint="eastAsia"/>
          <w:color w:val="000000"/>
          <w:szCs w:val="24"/>
          <w:lang w:val="en-GB" w:eastAsia="zh-CN"/>
        </w:rPr>
        <w:t>公约》涵盖了多个</w:t>
      </w:r>
    </w:p>
    <w:p w14:paraId="2D139CC5" w14:textId="49CF3F55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color w:val="000000"/>
          <w:szCs w:val="24"/>
          <w:lang w:val="en-GB" w:eastAsia="zh-CN"/>
        </w:rPr>
        <w:t>妇女应享有的平等权利</w:t>
      </w:r>
    </w:p>
    <w:p w14:paraId="6471ED35" w14:textId="59B5E7B1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color w:val="000000"/>
          <w:szCs w:val="24"/>
          <w:lang w:val="en-GB" w:eastAsia="zh-CN"/>
        </w:rPr>
        <w:t>例如教育、就业和劳工等</w:t>
      </w:r>
    </w:p>
    <w:p w14:paraId="01A5FA93" w14:textId="6D497AE9" w:rsidR="00B016A0" w:rsidRPr="00B016A0" w:rsidRDefault="00555574" w:rsidP="00B016A0">
      <w:pPr>
        <w:spacing w:line="276" w:lineRule="auto"/>
        <w:jc w:val="both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color w:val="000000"/>
          <w:szCs w:val="24"/>
          <w:lang w:val="en-GB" w:eastAsia="zh-CN"/>
        </w:rPr>
        <w:t>透过《</w:t>
      </w: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妇女</w:t>
      </w:r>
      <w:r w:rsidRPr="00555574">
        <w:rPr>
          <w:rFonts w:ascii="Times New Roman" w:eastAsia="DengXian" w:hAnsi="Times New Roman" w:cs="Times New Roman" w:hint="eastAsia"/>
          <w:color w:val="000000"/>
          <w:szCs w:val="24"/>
          <w:lang w:val="en-GB" w:eastAsia="zh-CN"/>
        </w:rPr>
        <w:t>公约》</w:t>
      </w:r>
    </w:p>
    <w:p w14:paraId="578A9797" w14:textId="29A73E84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color w:val="000000"/>
          <w:szCs w:val="24"/>
          <w:lang w:val="en-GB" w:eastAsia="zh-CN"/>
        </w:rPr>
        <w:t>促进妇女的福祉和权益</w:t>
      </w:r>
    </w:p>
    <w:p w14:paraId="0E527FAE" w14:textId="77777777" w:rsidR="00B016A0" w:rsidRDefault="00B016A0" w:rsidP="00B016A0">
      <w:pPr>
        <w:spacing w:line="276" w:lineRule="auto"/>
        <w:rPr>
          <w:rFonts w:ascii="Times New Roman" w:hAnsi="Times New Roman" w:cs="Times New Roman"/>
          <w:bCs/>
          <w:szCs w:val="24"/>
          <w:lang w:val="en-GB"/>
        </w:rPr>
      </w:pPr>
    </w:p>
    <w:p w14:paraId="7AE672EA" w14:textId="3966B1EF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bCs/>
          <w:szCs w:val="24"/>
          <w:lang w:val="en-GB" w:eastAsia="zh-CN"/>
        </w:rPr>
        <w:t>法律方面</w:t>
      </w:r>
    </w:p>
    <w:p w14:paraId="75D3785C" w14:textId="2353097B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bCs/>
          <w:szCs w:val="24"/>
          <w:lang w:val="en-GB" w:eastAsia="zh-CN"/>
        </w:rPr>
        <w:t>香港通过了《性别歧视条例》</w:t>
      </w:r>
    </w:p>
    <w:p w14:paraId="4CBD5D47" w14:textId="55D7FAF8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bCs/>
          <w:szCs w:val="24"/>
          <w:lang w:val="en-GB" w:eastAsia="zh-CN"/>
        </w:rPr>
        <w:lastRenderedPageBreak/>
        <w:t>《家庭岗位歧视条例》等法例</w:t>
      </w:r>
    </w:p>
    <w:p w14:paraId="17B05060" w14:textId="4BE141BE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bCs/>
          <w:szCs w:val="24"/>
          <w:lang w:val="en-GB" w:eastAsia="zh-CN"/>
        </w:rPr>
        <w:t>保障性别平等</w:t>
      </w:r>
    </w:p>
    <w:p w14:paraId="620835B6" w14:textId="7AEDE630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bCs/>
          <w:szCs w:val="24"/>
          <w:lang w:val="en-GB" w:eastAsia="zh-CN"/>
        </w:rPr>
        <w:t>并交由平等机会委员会监察</w:t>
      </w:r>
    </w:p>
    <w:p w14:paraId="700161DA" w14:textId="3078BDD9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bCs/>
          <w:szCs w:val="24"/>
          <w:lang w:val="en-GB" w:eastAsia="zh-CN"/>
        </w:rPr>
        <w:t>执行状况和处理市民的投诉</w:t>
      </w:r>
    </w:p>
    <w:p w14:paraId="27613046" w14:textId="77777777" w:rsidR="00B016A0" w:rsidRDefault="00B016A0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0013E721" w14:textId="6C5DB3B3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怎样才会构成对妇女歧视呢？</w:t>
      </w:r>
    </w:p>
    <w:p w14:paraId="16968514" w14:textId="2E02E45D" w:rsidR="00B016A0" w:rsidRPr="00B016A0" w:rsidRDefault="00555574" w:rsidP="00B016A0">
      <w:pPr>
        <w:spacing w:line="276" w:lineRule="auto"/>
        <w:jc w:val="both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例如某人在怀孕期间</w:t>
      </w:r>
    </w:p>
    <w:p w14:paraId="277C0A90" w14:textId="35381FD4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任职的</w:t>
      </w:r>
      <w:r w:rsidRPr="00555574">
        <w:rPr>
          <w:rFonts w:ascii="Times New Roman" w:eastAsia="DengXian" w:hAnsi="Times New Roman" w:cs="Times New Roman" w:hint="eastAsia"/>
          <w:color w:val="303030"/>
          <w:szCs w:val="24"/>
          <w:shd w:val="clear" w:color="auto" w:fill="FFFFFF"/>
          <w:lang w:val="en-GB" w:eastAsia="zh-CN"/>
        </w:rPr>
        <w:t>机构将</w:t>
      </w: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她解雇</w:t>
      </w:r>
    </w:p>
    <w:p w14:paraId="5CAE0395" w14:textId="6E061DBA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便有可能构成对妇女歧视</w:t>
      </w:r>
    </w:p>
    <w:p w14:paraId="1ACC4785" w14:textId="0F345511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根据《性别歧视条例》</w:t>
      </w:r>
    </w:p>
    <w:p w14:paraId="29E06B5F" w14:textId="3342DCEC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雇主若因为雇员怀孕而把她解雇</w:t>
      </w:r>
    </w:p>
    <w:p w14:paraId="2183DBE1" w14:textId="64F7C1D9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或给予较差待遇</w:t>
      </w:r>
    </w:p>
    <w:p w14:paraId="5A96FB56" w14:textId="66963BC6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即属违法</w:t>
      </w:r>
    </w:p>
    <w:p w14:paraId="26744FBB" w14:textId="77777777" w:rsidR="00B016A0" w:rsidRDefault="00B016A0" w:rsidP="00B016A0">
      <w:pPr>
        <w:spacing w:line="276" w:lineRule="auto"/>
        <w:rPr>
          <w:rFonts w:ascii="Times New Roman" w:hAnsi="Times New Roman" w:cs="Times New Roman"/>
          <w:szCs w:val="24"/>
          <w:lang w:val="en-GB" w:eastAsia="zh-HK"/>
        </w:rPr>
      </w:pPr>
    </w:p>
    <w:p w14:paraId="6D34FFB6" w14:textId="46F197CE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又例如某保安公司招聘护卫员</w:t>
      </w:r>
    </w:p>
    <w:p w14:paraId="2542D16B" w14:textId="2DF3C302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一位女士致电该公司要求面试时</w:t>
      </w:r>
    </w:p>
    <w:p w14:paraId="0F68C9B8" w14:textId="67EBD7BF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公司一名员工对女士说</w:t>
      </w:r>
    </w:p>
    <w:p w14:paraId="420F5523" w14:textId="433F217F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只会接受男性应征</w:t>
      </w:r>
    </w:p>
    <w:p w14:paraId="6141E984" w14:textId="3865AB21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由于护卫员的工作不一定要</w:t>
      </w:r>
    </w:p>
    <w:p w14:paraId="38A869EF" w14:textId="01F70BC2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由某一性别的人担任</w:t>
      </w:r>
    </w:p>
    <w:p w14:paraId="2FF4CEC4" w14:textId="511CC605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因此基于某人的性别而拒绝她的应征</w:t>
      </w:r>
    </w:p>
    <w:p w14:paraId="5DACFFFB" w14:textId="13D93CFF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便构成歧视，亦属违法</w:t>
      </w:r>
    </w:p>
    <w:p w14:paraId="3948CCF6" w14:textId="77777777" w:rsidR="00B016A0" w:rsidRDefault="00B016A0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50E524A9" w14:textId="44A159CC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我们每一个人都可以为消除性别歧视</w:t>
      </w:r>
    </w:p>
    <w:p w14:paraId="01BC577E" w14:textId="51ECD697" w:rsidR="00B016A0" w:rsidRPr="00B016A0" w:rsidRDefault="00555574" w:rsidP="00B016A0">
      <w:pPr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达到性别平等出一分力</w:t>
      </w:r>
    </w:p>
    <w:p w14:paraId="3175260F" w14:textId="12C54E94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个人方面</w:t>
      </w:r>
    </w:p>
    <w:p w14:paraId="7641EA82" w14:textId="40C7333E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要避免性别角色定型</w:t>
      </w:r>
    </w:p>
    <w:p w14:paraId="59CE84FF" w14:textId="3643D82E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如「男主外、女主内」</w:t>
      </w:r>
    </w:p>
    <w:p w14:paraId="62D10992" w14:textId="39E54965" w:rsidR="00B016A0" w:rsidRPr="00B016A0" w:rsidRDefault="00555574" w:rsidP="00B016A0">
      <w:pPr>
        <w:spacing w:line="276" w:lineRule="auto"/>
        <w:jc w:val="both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「男尊女卑」等</w:t>
      </w:r>
    </w:p>
    <w:p w14:paraId="08690534" w14:textId="4D3AA01D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让女性在生活、工作等</w:t>
      </w:r>
    </w:p>
    <w:p w14:paraId="3FF9433A" w14:textId="4AB42A1D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不同领域发挥所长</w:t>
      </w:r>
    </w:p>
    <w:p w14:paraId="1667B301" w14:textId="77777777" w:rsidR="00B016A0" w:rsidRDefault="00B016A0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5894EFC5" w14:textId="7E545782" w:rsidR="00B016A0" w:rsidRPr="00B016A0" w:rsidRDefault="00555574" w:rsidP="00B016A0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反思问题</w:t>
      </w:r>
    </w:p>
    <w:p w14:paraId="62C4A2A9" w14:textId="392F6884" w:rsidR="00B016A0" w:rsidRPr="00B016A0" w:rsidRDefault="00555574" w:rsidP="00B016A0">
      <w:pPr>
        <w:widowControl w:val="0"/>
        <w:spacing w:line="276" w:lineRule="auto"/>
        <w:jc w:val="both"/>
        <w:rPr>
          <w:rFonts w:ascii="Times New Roman" w:hAnsi="Times New Roman" w:cs="Times New Roman"/>
          <w:szCs w:val="24"/>
          <w:lang w:val="en-GB"/>
        </w:rPr>
      </w:pPr>
      <w:r w:rsidRPr="00555574">
        <w:rPr>
          <w:rFonts w:ascii="Times New Roman" w:eastAsia="DengXian" w:hAnsi="Times New Roman" w:cs="Times New Roman" w:hint="eastAsia"/>
          <w:szCs w:val="24"/>
          <w:lang w:val="en-GB" w:eastAsia="zh-CN"/>
        </w:rPr>
        <w:t>作为学生，你们如何在日常生活中为性别平等出一分力？</w:t>
      </w:r>
    </w:p>
    <w:p w14:paraId="1AE3482A" w14:textId="618F4C3D" w:rsidR="00791B64" w:rsidRPr="00B016A0" w:rsidRDefault="00791B64" w:rsidP="00B016A0">
      <w:pPr>
        <w:spacing w:line="276" w:lineRule="auto"/>
        <w:rPr>
          <w:rFonts w:ascii="Times New Roman" w:hAnsi="Times New Roman" w:cs="Times New Roman"/>
          <w:b/>
          <w:bCs/>
          <w:szCs w:val="24"/>
          <w:lang w:val="en-GB"/>
        </w:rPr>
      </w:pPr>
    </w:p>
    <w:sectPr w:rsidR="00791B64" w:rsidRPr="00B016A0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83FAC" w14:textId="77777777" w:rsidR="00EA6852" w:rsidRDefault="00EA6852" w:rsidP="003F0F58">
      <w:r>
        <w:separator/>
      </w:r>
    </w:p>
  </w:endnote>
  <w:endnote w:type="continuationSeparator" w:id="0">
    <w:p w14:paraId="7AAE3E7F" w14:textId="77777777" w:rsidR="00EA6852" w:rsidRDefault="00EA6852" w:rsidP="003F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975876"/>
      <w:docPartObj>
        <w:docPartGallery w:val="Page Numbers (Bottom of Page)"/>
        <w:docPartUnique/>
      </w:docPartObj>
    </w:sdtPr>
    <w:sdtEndPr/>
    <w:sdtContent>
      <w:p w14:paraId="56C3B6EB" w14:textId="1EBABD75" w:rsidR="00B016A0" w:rsidRDefault="00B016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574" w:rsidRPr="00555574">
          <w:rPr>
            <w:rFonts w:eastAsia="DengXian"/>
            <w:noProof/>
            <w:lang w:val="zh-TW" w:eastAsia="zh-CN"/>
          </w:rPr>
          <w:t>1</w:t>
        </w:r>
        <w:r>
          <w:fldChar w:fldCharType="end"/>
        </w:r>
      </w:p>
    </w:sdtContent>
  </w:sdt>
  <w:p w14:paraId="7177F320" w14:textId="77777777" w:rsidR="00B016A0" w:rsidRDefault="00B016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D0783" w14:textId="77777777" w:rsidR="00EA6852" w:rsidRDefault="00EA6852" w:rsidP="003F0F58">
      <w:r>
        <w:separator/>
      </w:r>
    </w:p>
  </w:footnote>
  <w:footnote w:type="continuationSeparator" w:id="0">
    <w:p w14:paraId="2B64704F" w14:textId="77777777" w:rsidR="00EA6852" w:rsidRDefault="00EA6852" w:rsidP="003F0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3NDQ0sDSyMDC2tDBV0lEKTi0uzszPAykwrAUAtYY9nCwAAAA="/>
  </w:docVars>
  <w:rsids>
    <w:rsidRoot w:val="00B579CA"/>
    <w:rsid w:val="00000D19"/>
    <w:rsid w:val="00003E19"/>
    <w:rsid w:val="00006585"/>
    <w:rsid w:val="00006F80"/>
    <w:rsid w:val="000138AB"/>
    <w:rsid w:val="00027506"/>
    <w:rsid w:val="000467DC"/>
    <w:rsid w:val="00047A4B"/>
    <w:rsid w:val="0006499B"/>
    <w:rsid w:val="00066A29"/>
    <w:rsid w:val="000822E4"/>
    <w:rsid w:val="00083B82"/>
    <w:rsid w:val="000B5304"/>
    <w:rsid w:val="000B7793"/>
    <w:rsid w:val="000C2148"/>
    <w:rsid w:val="000C7358"/>
    <w:rsid w:val="000D262C"/>
    <w:rsid w:val="000D77A1"/>
    <w:rsid w:val="000E18D1"/>
    <w:rsid w:val="000E7AAC"/>
    <w:rsid w:val="000F2AB4"/>
    <w:rsid w:val="000F3B79"/>
    <w:rsid w:val="0010124E"/>
    <w:rsid w:val="00104E59"/>
    <w:rsid w:val="001061D7"/>
    <w:rsid w:val="00116D6E"/>
    <w:rsid w:val="00124FBC"/>
    <w:rsid w:val="0012666F"/>
    <w:rsid w:val="0012756A"/>
    <w:rsid w:val="00136671"/>
    <w:rsid w:val="00136A9F"/>
    <w:rsid w:val="00146E40"/>
    <w:rsid w:val="0015012E"/>
    <w:rsid w:val="00152CC1"/>
    <w:rsid w:val="00161C25"/>
    <w:rsid w:val="001720B7"/>
    <w:rsid w:val="00172135"/>
    <w:rsid w:val="00176C67"/>
    <w:rsid w:val="001808AD"/>
    <w:rsid w:val="001904B0"/>
    <w:rsid w:val="00194ED3"/>
    <w:rsid w:val="001A1745"/>
    <w:rsid w:val="001A3CAD"/>
    <w:rsid w:val="001A7A68"/>
    <w:rsid w:val="001B1BCD"/>
    <w:rsid w:val="001C09A0"/>
    <w:rsid w:val="001C1E9C"/>
    <w:rsid w:val="001D0BD4"/>
    <w:rsid w:val="001D3C31"/>
    <w:rsid w:val="001D6AB6"/>
    <w:rsid w:val="001E1C08"/>
    <w:rsid w:val="001F503A"/>
    <w:rsid w:val="00212AE4"/>
    <w:rsid w:val="00214065"/>
    <w:rsid w:val="002264B3"/>
    <w:rsid w:val="0022780D"/>
    <w:rsid w:val="002361C9"/>
    <w:rsid w:val="00240C89"/>
    <w:rsid w:val="00243EDF"/>
    <w:rsid w:val="0025300F"/>
    <w:rsid w:val="002547AF"/>
    <w:rsid w:val="002613F6"/>
    <w:rsid w:val="00266DCD"/>
    <w:rsid w:val="00266E8E"/>
    <w:rsid w:val="002748DC"/>
    <w:rsid w:val="002803EF"/>
    <w:rsid w:val="0028088B"/>
    <w:rsid w:val="00281F09"/>
    <w:rsid w:val="00287BD9"/>
    <w:rsid w:val="002974E3"/>
    <w:rsid w:val="002B2F60"/>
    <w:rsid w:val="002B5E93"/>
    <w:rsid w:val="002C12C1"/>
    <w:rsid w:val="002C3F82"/>
    <w:rsid w:val="002C60D7"/>
    <w:rsid w:val="002C718A"/>
    <w:rsid w:val="002D25EC"/>
    <w:rsid w:val="002D6257"/>
    <w:rsid w:val="002D7321"/>
    <w:rsid w:val="002D73E9"/>
    <w:rsid w:val="002F56E0"/>
    <w:rsid w:val="00300233"/>
    <w:rsid w:val="00306AE6"/>
    <w:rsid w:val="00312EDE"/>
    <w:rsid w:val="00332469"/>
    <w:rsid w:val="00333A20"/>
    <w:rsid w:val="00335135"/>
    <w:rsid w:val="00340B87"/>
    <w:rsid w:val="0034173B"/>
    <w:rsid w:val="00345BEA"/>
    <w:rsid w:val="00345C48"/>
    <w:rsid w:val="00345CDB"/>
    <w:rsid w:val="00351271"/>
    <w:rsid w:val="00355C17"/>
    <w:rsid w:val="003632B4"/>
    <w:rsid w:val="00376070"/>
    <w:rsid w:val="00381D51"/>
    <w:rsid w:val="00384CD9"/>
    <w:rsid w:val="003947C6"/>
    <w:rsid w:val="003C1502"/>
    <w:rsid w:val="003E3465"/>
    <w:rsid w:val="003F0BFC"/>
    <w:rsid w:val="003F0F58"/>
    <w:rsid w:val="003F5CF3"/>
    <w:rsid w:val="004165B8"/>
    <w:rsid w:val="0042082A"/>
    <w:rsid w:val="0045077F"/>
    <w:rsid w:val="00455E32"/>
    <w:rsid w:val="0046349D"/>
    <w:rsid w:val="00466E01"/>
    <w:rsid w:val="004954BC"/>
    <w:rsid w:val="00497D2F"/>
    <w:rsid w:val="004B539F"/>
    <w:rsid w:val="004B752B"/>
    <w:rsid w:val="004C0D8E"/>
    <w:rsid w:val="004C2215"/>
    <w:rsid w:val="004C4D09"/>
    <w:rsid w:val="004C597F"/>
    <w:rsid w:val="004D3949"/>
    <w:rsid w:val="004E1A1A"/>
    <w:rsid w:val="004E334D"/>
    <w:rsid w:val="004E75A3"/>
    <w:rsid w:val="004F1D59"/>
    <w:rsid w:val="004F1FD1"/>
    <w:rsid w:val="004F278F"/>
    <w:rsid w:val="004F2E70"/>
    <w:rsid w:val="005129D6"/>
    <w:rsid w:val="00512AB6"/>
    <w:rsid w:val="00514DDD"/>
    <w:rsid w:val="00523D1E"/>
    <w:rsid w:val="00531B61"/>
    <w:rsid w:val="00533F6F"/>
    <w:rsid w:val="00542BBD"/>
    <w:rsid w:val="005473FA"/>
    <w:rsid w:val="00555574"/>
    <w:rsid w:val="005608CA"/>
    <w:rsid w:val="00560E20"/>
    <w:rsid w:val="0057312D"/>
    <w:rsid w:val="00576E22"/>
    <w:rsid w:val="00583EDC"/>
    <w:rsid w:val="005844CA"/>
    <w:rsid w:val="005848D8"/>
    <w:rsid w:val="00591D9D"/>
    <w:rsid w:val="00592969"/>
    <w:rsid w:val="005930E4"/>
    <w:rsid w:val="00593516"/>
    <w:rsid w:val="00595F88"/>
    <w:rsid w:val="005C0040"/>
    <w:rsid w:val="005C708D"/>
    <w:rsid w:val="005D3B7B"/>
    <w:rsid w:val="005D4678"/>
    <w:rsid w:val="005D6DE4"/>
    <w:rsid w:val="005F1E16"/>
    <w:rsid w:val="005F3A8E"/>
    <w:rsid w:val="005F5B05"/>
    <w:rsid w:val="00600BEA"/>
    <w:rsid w:val="006116D6"/>
    <w:rsid w:val="0061605C"/>
    <w:rsid w:val="00621CE3"/>
    <w:rsid w:val="00631236"/>
    <w:rsid w:val="006326E5"/>
    <w:rsid w:val="0063764F"/>
    <w:rsid w:val="00641567"/>
    <w:rsid w:val="00646300"/>
    <w:rsid w:val="006578A4"/>
    <w:rsid w:val="00657C51"/>
    <w:rsid w:val="0066167A"/>
    <w:rsid w:val="00671751"/>
    <w:rsid w:val="0067581E"/>
    <w:rsid w:val="0068429D"/>
    <w:rsid w:val="00692532"/>
    <w:rsid w:val="00695ACE"/>
    <w:rsid w:val="006A1F07"/>
    <w:rsid w:val="006A211C"/>
    <w:rsid w:val="006A59A3"/>
    <w:rsid w:val="006A6FAE"/>
    <w:rsid w:val="006B157E"/>
    <w:rsid w:val="006C53B0"/>
    <w:rsid w:val="006C6EB2"/>
    <w:rsid w:val="006C7F8E"/>
    <w:rsid w:val="006D1714"/>
    <w:rsid w:val="006D22EE"/>
    <w:rsid w:val="006D41CB"/>
    <w:rsid w:val="006D69BB"/>
    <w:rsid w:val="006D6FEC"/>
    <w:rsid w:val="006E2959"/>
    <w:rsid w:val="00700710"/>
    <w:rsid w:val="007045E2"/>
    <w:rsid w:val="007311B4"/>
    <w:rsid w:val="00733DD3"/>
    <w:rsid w:val="007350A1"/>
    <w:rsid w:val="00740246"/>
    <w:rsid w:val="007416CB"/>
    <w:rsid w:val="00742BCF"/>
    <w:rsid w:val="007522C8"/>
    <w:rsid w:val="00754183"/>
    <w:rsid w:val="00754B4F"/>
    <w:rsid w:val="0076417B"/>
    <w:rsid w:val="00770FBF"/>
    <w:rsid w:val="00772599"/>
    <w:rsid w:val="0078068C"/>
    <w:rsid w:val="00781138"/>
    <w:rsid w:val="00784F01"/>
    <w:rsid w:val="00791B64"/>
    <w:rsid w:val="0079393E"/>
    <w:rsid w:val="00796E6E"/>
    <w:rsid w:val="007B69A9"/>
    <w:rsid w:val="007C2664"/>
    <w:rsid w:val="007C30ED"/>
    <w:rsid w:val="007C3E9A"/>
    <w:rsid w:val="007C45E9"/>
    <w:rsid w:val="007C771E"/>
    <w:rsid w:val="007D1021"/>
    <w:rsid w:val="007D2834"/>
    <w:rsid w:val="007E6F7F"/>
    <w:rsid w:val="007F287C"/>
    <w:rsid w:val="008054EB"/>
    <w:rsid w:val="00807C4B"/>
    <w:rsid w:val="00814117"/>
    <w:rsid w:val="00824A35"/>
    <w:rsid w:val="00825C52"/>
    <w:rsid w:val="00840816"/>
    <w:rsid w:val="00841D53"/>
    <w:rsid w:val="00843ED0"/>
    <w:rsid w:val="00844021"/>
    <w:rsid w:val="0084555D"/>
    <w:rsid w:val="008518E8"/>
    <w:rsid w:val="008615C5"/>
    <w:rsid w:val="00867D65"/>
    <w:rsid w:val="00874218"/>
    <w:rsid w:val="00875F39"/>
    <w:rsid w:val="00876857"/>
    <w:rsid w:val="00876AFE"/>
    <w:rsid w:val="00882A5F"/>
    <w:rsid w:val="00882D7A"/>
    <w:rsid w:val="008859A8"/>
    <w:rsid w:val="00887E7B"/>
    <w:rsid w:val="00887EB1"/>
    <w:rsid w:val="008911A1"/>
    <w:rsid w:val="008A42AE"/>
    <w:rsid w:val="008A704B"/>
    <w:rsid w:val="008A7A8D"/>
    <w:rsid w:val="008B02F2"/>
    <w:rsid w:val="008B23B5"/>
    <w:rsid w:val="008B3307"/>
    <w:rsid w:val="008B3AD6"/>
    <w:rsid w:val="008B6D38"/>
    <w:rsid w:val="008C007C"/>
    <w:rsid w:val="008C40F6"/>
    <w:rsid w:val="008C65B1"/>
    <w:rsid w:val="008C7CD8"/>
    <w:rsid w:val="008F2DAF"/>
    <w:rsid w:val="00904177"/>
    <w:rsid w:val="009130DC"/>
    <w:rsid w:val="009243E0"/>
    <w:rsid w:val="0092798B"/>
    <w:rsid w:val="00931E3A"/>
    <w:rsid w:val="009339DB"/>
    <w:rsid w:val="00941B18"/>
    <w:rsid w:val="00942638"/>
    <w:rsid w:val="00946482"/>
    <w:rsid w:val="00951066"/>
    <w:rsid w:val="00951EAB"/>
    <w:rsid w:val="00957B1C"/>
    <w:rsid w:val="0096194F"/>
    <w:rsid w:val="0097157B"/>
    <w:rsid w:val="00971591"/>
    <w:rsid w:val="00972E6A"/>
    <w:rsid w:val="009744F3"/>
    <w:rsid w:val="00981E20"/>
    <w:rsid w:val="00983D4D"/>
    <w:rsid w:val="00984CEF"/>
    <w:rsid w:val="009900D6"/>
    <w:rsid w:val="00991DAD"/>
    <w:rsid w:val="00991F71"/>
    <w:rsid w:val="009967F1"/>
    <w:rsid w:val="009B6434"/>
    <w:rsid w:val="009B7D5B"/>
    <w:rsid w:val="009C00C9"/>
    <w:rsid w:val="009C2420"/>
    <w:rsid w:val="009C5491"/>
    <w:rsid w:val="009D0B55"/>
    <w:rsid w:val="009D23BB"/>
    <w:rsid w:val="009D3E71"/>
    <w:rsid w:val="009D6778"/>
    <w:rsid w:val="009F2DDE"/>
    <w:rsid w:val="009F60B1"/>
    <w:rsid w:val="00A11438"/>
    <w:rsid w:val="00A25E61"/>
    <w:rsid w:val="00A3741B"/>
    <w:rsid w:val="00A37C70"/>
    <w:rsid w:val="00A42E04"/>
    <w:rsid w:val="00A45FCB"/>
    <w:rsid w:val="00A537C2"/>
    <w:rsid w:val="00A63346"/>
    <w:rsid w:val="00A65682"/>
    <w:rsid w:val="00A74CC0"/>
    <w:rsid w:val="00A86B3E"/>
    <w:rsid w:val="00A91C21"/>
    <w:rsid w:val="00A93429"/>
    <w:rsid w:val="00AA00AC"/>
    <w:rsid w:val="00AA50FA"/>
    <w:rsid w:val="00AB0A37"/>
    <w:rsid w:val="00AB35A0"/>
    <w:rsid w:val="00AB393E"/>
    <w:rsid w:val="00AC3567"/>
    <w:rsid w:val="00AC6450"/>
    <w:rsid w:val="00AD381A"/>
    <w:rsid w:val="00AD39C3"/>
    <w:rsid w:val="00AE714F"/>
    <w:rsid w:val="00AF5378"/>
    <w:rsid w:val="00B00B64"/>
    <w:rsid w:val="00B016A0"/>
    <w:rsid w:val="00B01E95"/>
    <w:rsid w:val="00B02419"/>
    <w:rsid w:val="00B07577"/>
    <w:rsid w:val="00B07629"/>
    <w:rsid w:val="00B07FED"/>
    <w:rsid w:val="00B115BD"/>
    <w:rsid w:val="00B12B93"/>
    <w:rsid w:val="00B21C5B"/>
    <w:rsid w:val="00B244AB"/>
    <w:rsid w:val="00B35C8E"/>
    <w:rsid w:val="00B36B6C"/>
    <w:rsid w:val="00B40752"/>
    <w:rsid w:val="00B42C21"/>
    <w:rsid w:val="00B54516"/>
    <w:rsid w:val="00B54689"/>
    <w:rsid w:val="00B55AD0"/>
    <w:rsid w:val="00B579CA"/>
    <w:rsid w:val="00B65A1D"/>
    <w:rsid w:val="00B66EA1"/>
    <w:rsid w:val="00B80A88"/>
    <w:rsid w:val="00B8323C"/>
    <w:rsid w:val="00B90991"/>
    <w:rsid w:val="00BA538E"/>
    <w:rsid w:val="00BA64E4"/>
    <w:rsid w:val="00BB3B89"/>
    <w:rsid w:val="00BB6D1C"/>
    <w:rsid w:val="00BB7C3A"/>
    <w:rsid w:val="00BC20F0"/>
    <w:rsid w:val="00BC66CB"/>
    <w:rsid w:val="00BD2DA6"/>
    <w:rsid w:val="00BD4CB2"/>
    <w:rsid w:val="00BE43F7"/>
    <w:rsid w:val="00BE6BF5"/>
    <w:rsid w:val="00BF03E4"/>
    <w:rsid w:val="00BF131C"/>
    <w:rsid w:val="00BF2584"/>
    <w:rsid w:val="00BF2E3C"/>
    <w:rsid w:val="00BF4AA4"/>
    <w:rsid w:val="00BF71FD"/>
    <w:rsid w:val="00BF76E9"/>
    <w:rsid w:val="00C03766"/>
    <w:rsid w:val="00C046A8"/>
    <w:rsid w:val="00C072B7"/>
    <w:rsid w:val="00C12D30"/>
    <w:rsid w:val="00C265C9"/>
    <w:rsid w:val="00C2741A"/>
    <w:rsid w:val="00C27964"/>
    <w:rsid w:val="00C27C9A"/>
    <w:rsid w:val="00C323B9"/>
    <w:rsid w:val="00C3525C"/>
    <w:rsid w:val="00C54A93"/>
    <w:rsid w:val="00C54FDF"/>
    <w:rsid w:val="00C61BA2"/>
    <w:rsid w:val="00C66133"/>
    <w:rsid w:val="00C67750"/>
    <w:rsid w:val="00C73576"/>
    <w:rsid w:val="00C7449D"/>
    <w:rsid w:val="00C77D0C"/>
    <w:rsid w:val="00C819AC"/>
    <w:rsid w:val="00C86B70"/>
    <w:rsid w:val="00C90EDE"/>
    <w:rsid w:val="00C933E2"/>
    <w:rsid w:val="00C93D8B"/>
    <w:rsid w:val="00C95F4F"/>
    <w:rsid w:val="00CA13C2"/>
    <w:rsid w:val="00CB12CA"/>
    <w:rsid w:val="00CB245E"/>
    <w:rsid w:val="00CC3142"/>
    <w:rsid w:val="00CC457C"/>
    <w:rsid w:val="00CC6769"/>
    <w:rsid w:val="00CD7C09"/>
    <w:rsid w:val="00CE5B6B"/>
    <w:rsid w:val="00CE5C23"/>
    <w:rsid w:val="00CF263A"/>
    <w:rsid w:val="00CF4CCA"/>
    <w:rsid w:val="00CF6EFA"/>
    <w:rsid w:val="00D049EC"/>
    <w:rsid w:val="00D06646"/>
    <w:rsid w:val="00D256A5"/>
    <w:rsid w:val="00D25C20"/>
    <w:rsid w:val="00D27752"/>
    <w:rsid w:val="00D33A36"/>
    <w:rsid w:val="00D37011"/>
    <w:rsid w:val="00D443C5"/>
    <w:rsid w:val="00D44935"/>
    <w:rsid w:val="00D60D83"/>
    <w:rsid w:val="00D700A4"/>
    <w:rsid w:val="00D7424B"/>
    <w:rsid w:val="00D743D4"/>
    <w:rsid w:val="00D7525E"/>
    <w:rsid w:val="00D833F1"/>
    <w:rsid w:val="00D83BAE"/>
    <w:rsid w:val="00D87080"/>
    <w:rsid w:val="00D93636"/>
    <w:rsid w:val="00DA07DE"/>
    <w:rsid w:val="00DA36CF"/>
    <w:rsid w:val="00DA4EE2"/>
    <w:rsid w:val="00DA73F7"/>
    <w:rsid w:val="00DB5C26"/>
    <w:rsid w:val="00DC210E"/>
    <w:rsid w:val="00DC4064"/>
    <w:rsid w:val="00DE0D34"/>
    <w:rsid w:val="00DE65B4"/>
    <w:rsid w:val="00DF03C4"/>
    <w:rsid w:val="00DF14C9"/>
    <w:rsid w:val="00DF4185"/>
    <w:rsid w:val="00DF76E7"/>
    <w:rsid w:val="00E12480"/>
    <w:rsid w:val="00E240A5"/>
    <w:rsid w:val="00E3747E"/>
    <w:rsid w:val="00E45E36"/>
    <w:rsid w:val="00E46C03"/>
    <w:rsid w:val="00E63228"/>
    <w:rsid w:val="00E72107"/>
    <w:rsid w:val="00E7408E"/>
    <w:rsid w:val="00E83CBF"/>
    <w:rsid w:val="00E86C9F"/>
    <w:rsid w:val="00E92C56"/>
    <w:rsid w:val="00EA6852"/>
    <w:rsid w:val="00EB1B47"/>
    <w:rsid w:val="00EC053B"/>
    <w:rsid w:val="00EC0725"/>
    <w:rsid w:val="00EC1191"/>
    <w:rsid w:val="00ED5CD7"/>
    <w:rsid w:val="00EE0783"/>
    <w:rsid w:val="00EE0AE5"/>
    <w:rsid w:val="00EE4460"/>
    <w:rsid w:val="00EF1ACF"/>
    <w:rsid w:val="00EF44E4"/>
    <w:rsid w:val="00F02DBC"/>
    <w:rsid w:val="00F038F8"/>
    <w:rsid w:val="00F1251D"/>
    <w:rsid w:val="00F13832"/>
    <w:rsid w:val="00F13C84"/>
    <w:rsid w:val="00F17BA0"/>
    <w:rsid w:val="00F21EBF"/>
    <w:rsid w:val="00F25F4F"/>
    <w:rsid w:val="00F30EC9"/>
    <w:rsid w:val="00F3395A"/>
    <w:rsid w:val="00F47AAB"/>
    <w:rsid w:val="00F518B7"/>
    <w:rsid w:val="00F533CC"/>
    <w:rsid w:val="00F53544"/>
    <w:rsid w:val="00F641DE"/>
    <w:rsid w:val="00F717EA"/>
    <w:rsid w:val="00F7674E"/>
    <w:rsid w:val="00F81EB8"/>
    <w:rsid w:val="00F876DC"/>
    <w:rsid w:val="00F904D5"/>
    <w:rsid w:val="00FA0F76"/>
    <w:rsid w:val="00FA3B49"/>
    <w:rsid w:val="00FA4A8C"/>
    <w:rsid w:val="00FA65CF"/>
    <w:rsid w:val="00FB1709"/>
    <w:rsid w:val="00FB49A1"/>
    <w:rsid w:val="00FB7CF4"/>
    <w:rsid w:val="00FC5FB7"/>
    <w:rsid w:val="00FD0521"/>
    <w:rsid w:val="00FD364F"/>
    <w:rsid w:val="00FD5D89"/>
    <w:rsid w:val="00FD639E"/>
    <w:rsid w:val="00FE03F4"/>
    <w:rsid w:val="00FE093C"/>
    <w:rsid w:val="00FF247E"/>
    <w:rsid w:val="00FF60A1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BF532"/>
  <w15:chartTrackingRefBased/>
  <w15:docId w15:val="{6FF19BDA-D718-B645-87C3-9CBD5CE6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HK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9CA"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F5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5">
    <w:name w:val="頁首 字元"/>
    <w:basedOn w:val="a0"/>
    <w:link w:val="a4"/>
    <w:uiPriority w:val="99"/>
    <w:rsid w:val="003F0F58"/>
    <w:rPr>
      <w:rFonts w:cs="Mangal"/>
      <w:sz w:val="20"/>
      <w:szCs w:val="18"/>
    </w:rPr>
  </w:style>
  <w:style w:type="paragraph" w:styleId="a6">
    <w:name w:val="footer"/>
    <w:basedOn w:val="a"/>
    <w:link w:val="a7"/>
    <w:uiPriority w:val="99"/>
    <w:unhideWhenUsed/>
    <w:rsid w:val="003F0F5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尾 字元"/>
    <w:basedOn w:val="a0"/>
    <w:link w:val="a6"/>
    <w:uiPriority w:val="99"/>
    <w:rsid w:val="003F0F58"/>
    <w:rPr>
      <w:rFonts w:cs="Mangal"/>
      <w:sz w:val="20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2741A"/>
    <w:rPr>
      <w:rFonts w:asciiTheme="majorHAnsi" w:eastAsiaTheme="majorEastAsia" w:hAnsiTheme="majorHAnsi" w:cstheme="majorBidi"/>
      <w:sz w:val="18"/>
      <w:szCs w:val="16"/>
    </w:rPr>
  </w:style>
  <w:style w:type="character" w:customStyle="1" w:styleId="a9">
    <w:name w:val="註解方塊文字 字元"/>
    <w:basedOn w:val="a0"/>
    <w:link w:val="a8"/>
    <w:uiPriority w:val="99"/>
    <w:semiHidden/>
    <w:rsid w:val="00C2741A"/>
    <w:rPr>
      <w:rFonts w:asciiTheme="majorHAnsi" w:eastAsiaTheme="majorEastAsia" w:hAnsiTheme="majorHAnsi" w:cstheme="majorBidi"/>
      <w:sz w:val="18"/>
      <w:szCs w:val="16"/>
    </w:rPr>
  </w:style>
  <w:style w:type="paragraph" w:styleId="aa">
    <w:name w:val="Revision"/>
    <w:hidden/>
    <w:uiPriority w:val="99"/>
    <w:semiHidden/>
    <w:rsid w:val="00C86B70"/>
    <w:rPr>
      <w:rFonts w:cs="Mangal"/>
    </w:rPr>
  </w:style>
  <w:style w:type="paragraph" w:styleId="ab">
    <w:name w:val="No Spacing"/>
    <w:uiPriority w:val="1"/>
    <w:qFormat/>
    <w:rsid w:val="00B016A0"/>
    <w:rPr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Wong</dc:creator>
  <cp:keywords/>
  <dc:description/>
  <cp:lastModifiedBy>HO, Wai-han</cp:lastModifiedBy>
  <cp:revision>4</cp:revision>
  <dcterms:created xsi:type="dcterms:W3CDTF">2026-01-08T03:05:00Z</dcterms:created>
  <dcterms:modified xsi:type="dcterms:W3CDTF">2026-01-08T03:05:00Z</dcterms:modified>
</cp:coreProperties>
</file>